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1B" w:rsidRDefault="00AE001B" w:rsidP="00AE001B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44047DF" wp14:editId="411223DB">
            <wp:simplePos x="0" y="0"/>
            <wp:positionH relativeFrom="column">
              <wp:posOffset>2552700</wp:posOffset>
            </wp:positionH>
            <wp:positionV relativeFrom="paragraph">
              <wp:posOffset>-617220</wp:posOffset>
            </wp:positionV>
            <wp:extent cx="457200" cy="542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B Davat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2037" wp14:editId="4B52D963">
                <wp:simplePos x="0" y="0"/>
                <wp:positionH relativeFrom="column">
                  <wp:posOffset>1714500</wp:posOffset>
                </wp:positionH>
                <wp:positionV relativeFrom="paragraph">
                  <wp:posOffset>-683260</wp:posOffset>
                </wp:positionV>
                <wp:extent cx="2105025" cy="1543050"/>
                <wp:effectExtent l="10795" t="10795" r="8255" b="8255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AC" w:rsidRDefault="008778AC" w:rsidP="00AE001B">
                            <w:pPr>
                              <w:jc w:val="both"/>
                              <w:rPr>
                                <w:rFonts w:ascii="IranNastaliq" w:hAnsi="IranNastaliq" w:cs="IranNastaliq"/>
                                <w:b/>
                                <w:bCs/>
                                <w:rtl/>
                              </w:rPr>
                            </w:pPr>
                          </w:p>
                          <w:p w:rsidR="008778AC" w:rsidRPr="0019770E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دانشگاه علوم پزش</w:t>
                            </w:r>
                            <w:r w:rsidRPr="009136BD">
                              <w:rPr>
                                <w:rFonts w:ascii="IranNastaliq" w:eastAsia="Times New Roman" w:hAnsi="IranNastaliq" w:cs="IranNastaliq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کی و خدمات بهداشتی درمانی</w:t>
                            </w: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 xml:space="preserve"> رفسنجان</w:t>
                            </w:r>
                          </w:p>
                          <w:p w:rsidR="008778AC" w:rsidRPr="00C657EB" w:rsidRDefault="008778AC" w:rsidP="00AE001B">
                            <w:pPr>
                              <w:bidi w:val="0"/>
                              <w:spacing w:after="0" w:line="480" w:lineRule="exact"/>
                              <w:jc w:val="center"/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lang w:eastAsia="en-GB" w:bidi="ar-SA"/>
                              </w:rPr>
                            </w:pPr>
                            <w:r w:rsidRPr="009136BD">
                              <w:rPr>
                                <w:rFonts w:ascii="IranNastaliq" w:eastAsia="Times New Roman" w:hAnsi="IranNastaliq" w:cs="IranNastaliq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 w:bidi="ar-SA"/>
                              </w:rPr>
                              <w:t>دانشکده پرستاری و مامایی</w:t>
                            </w:r>
                          </w:p>
                          <w:p w:rsidR="008778AC" w:rsidRPr="00826662" w:rsidRDefault="008778AC" w:rsidP="00AE0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A203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35pt;margin-top:-53.8pt;width:165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GkRAIAAIoEAAAOAAAAZHJzL2Uyb0RvYy54bWysVNtu2zAMfR+wfxD0vviyZG2NOkWXrsOA&#10;7gK0+wBZlm1hkqhJSuzu60vJSZqub8P8IIgXHZKHpC+vJq3ITjgvwdS0WOSUCMOhlaav6c+H23fn&#10;lPjATMsUGFHTR+Hp1frtm8vRVqKEAVQrHEEQ46vR1nQIwVZZ5vkgNPMLsMKgsQOnWUDR9Vnr2Ijo&#10;WmVlnn/IRnCtdcCF96i9mY10nfC7TvDwveu8CETVFHML6XTpbOKZrS9Z1TtmB8n3abB/yEIzaTDo&#10;EeqGBUa2Tr6C0pI78NCFBQedQddJLlINWE2R/1XN/cCsSLUgOd4eafL/D5Z/2/1wRLY1LS8oMUxj&#10;jx7EFMhHmEh5FvkZra/Q7d6iY5hQj31OtXp7B/yXJwY2AzO9uHYOxkGwFvMr4svs5OmM4yNIM36F&#10;FuOwbYAENHVOR/KQDoLo2KfHY29iLhyVZZGv8nJFCUdbsVq+RzHFYNXhuXU+fBagSbzU1GHzEzzb&#10;3fkQ02HVwSVG86BkeyuVSoLrm41yZMdwUG7Tt0d/4aYMGWt6scJEXkPEmRVHkKafWVJbjeXOwEUe&#10;vwjMKtTjaM76QyVp7CNESvZFZC0DLoqSuqbnJyiR7k+mTYiBSTXfsVJl9vxHymfyw9RM6Bib0kD7&#10;iJ1wMC8ELjBeBnB/KBlxGWrqf2+ZE5SoLwa7eVEsl3F7krBcnZUouFNLc2phhiNUTQMl83UT5o3b&#10;Wif7ASPNzBi4xgnoZOrNc1b7vHHgEwv75YwbdSonr+dfyPoJAAD//wMAUEsDBBQABgAIAAAAIQDJ&#10;/rSe4QAAAAwBAAAPAAAAZHJzL2Rvd25yZXYueG1sTI/BTsMwEETvSPyDtUjcWjulTSHEqRCI3lBF&#10;QIWjEy9JRLyOYrcNfD3LCY6rfZp5k28m14sjjqHzpCGZKxBItbcdNRpeXx5n1yBCNGRN7wk1fGGA&#10;TXF+lpvM+hM947GMjeAQCpnR0MY4ZFKGukVnwtwPSPz78KMzkc+xkXY0Jw53vVwolUpnOuKG1gx4&#10;32L9WR6chlCrdL9blvu3Sm7x+8bah/ftk9aXF9PdLYiIU/yD4Vef1aFgp8ofyAbRa1isFW+JGmaJ&#10;WqcgGElVsgJRMXu1WoIscvl/RPEDAAD//wMAUEsBAi0AFAAGAAgAAAAhALaDOJL+AAAA4QEAABMA&#10;AAAAAAAAAAAAAAAAAAAAAFtDb250ZW50X1R5cGVzXS54bWxQSwECLQAUAAYACAAAACEAOP0h/9YA&#10;AACUAQAACwAAAAAAAAAAAAAAAAAvAQAAX3JlbHMvLnJlbHNQSwECLQAUAAYACAAAACEAZI4xpEQC&#10;AACKBAAADgAAAAAAAAAAAAAAAAAuAgAAZHJzL2Uyb0RvYy54bWxQSwECLQAUAAYACAAAACEAyf60&#10;nuEAAAAMAQAADwAAAAAAAAAAAAAAAACeBAAAZHJzL2Rvd25yZXYueG1sUEsFBgAAAAAEAAQA8wAA&#10;AKwFAAAAAA==&#10;" strokecolor="white [3212]">
                <v:textbox>
                  <w:txbxContent>
                    <w:p w:rsidR="008778AC" w:rsidRDefault="008778AC" w:rsidP="00AE001B">
                      <w:pPr>
                        <w:jc w:val="both"/>
                        <w:rPr>
                          <w:rFonts w:ascii="IranNastaliq" w:hAnsi="IranNastaliq" w:cs="IranNastaliq"/>
                          <w:b/>
                          <w:bCs/>
                          <w:rtl/>
                        </w:rPr>
                      </w:pPr>
                    </w:p>
                    <w:p w:rsidR="008778AC" w:rsidRPr="0019770E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دانشگاه علوم پزش</w:t>
                      </w:r>
                      <w:r w:rsidRPr="009136BD">
                        <w:rPr>
                          <w:rFonts w:ascii="IranNastaliq" w:eastAsia="Times New Roman" w:hAnsi="IranNastaliq" w:cs="IranNastaliq" w:hint="cs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کی و خدمات بهداشتی درمانی</w:t>
                      </w: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 xml:space="preserve"> رفسنجان</w:t>
                      </w:r>
                    </w:p>
                    <w:p w:rsidR="008778AC" w:rsidRPr="00C657EB" w:rsidRDefault="008778AC" w:rsidP="00AE001B">
                      <w:pPr>
                        <w:bidi w:val="0"/>
                        <w:spacing w:after="0" w:line="480" w:lineRule="exact"/>
                        <w:jc w:val="center"/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lang w:eastAsia="en-GB" w:bidi="ar-SA"/>
                        </w:rPr>
                      </w:pPr>
                      <w:r w:rsidRPr="009136BD">
                        <w:rPr>
                          <w:rFonts w:ascii="IranNastaliq" w:eastAsia="Times New Roman" w:hAnsi="IranNastaliq" w:cs="IranNastaliq"/>
                          <w:b/>
                          <w:bCs/>
                          <w:sz w:val="24"/>
                          <w:szCs w:val="24"/>
                          <w:rtl/>
                          <w:lang w:val="en-GB" w:eastAsia="en-GB" w:bidi="ar-SA"/>
                        </w:rPr>
                        <w:t>دانشکده پرستاری و مامایی</w:t>
                      </w:r>
                    </w:p>
                    <w:p w:rsidR="008778AC" w:rsidRPr="00826662" w:rsidRDefault="008778AC" w:rsidP="00AE001B"/>
                  </w:txbxContent>
                </v:textbox>
              </v:shape>
            </w:pict>
          </mc:Fallback>
        </mc:AlternateContent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  <w:r w:rsidR="00615624">
        <w:rPr>
          <w:rFonts w:cs="B Titr"/>
          <w:sz w:val="28"/>
          <w:szCs w:val="28"/>
          <w:rtl/>
        </w:rPr>
        <w:tab/>
      </w:r>
    </w:p>
    <w:p w:rsidR="00AE001B" w:rsidRDefault="00AE001B" w:rsidP="006A380F">
      <w:pPr>
        <w:rPr>
          <w:rFonts w:cs="B Titr"/>
          <w:sz w:val="28"/>
          <w:szCs w:val="28"/>
          <w:rtl/>
        </w:rPr>
      </w:pPr>
    </w:p>
    <w:p w:rsidR="00F50FBD" w:rsidRDefault="002B45E9" w:rsidP="00997DFF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عناوین دفاع</w:t>
      </w:r>
      <w:r w:rsidR="00F50FBD">
        <w:rPr>
          <w:rFonts w:cs="B Titr" w:hint="cs"/>
          <w:sz w:val="28"/>
          <w:szCs w:val="28"/>
          <w:rtl/>
        </w:rPr>
        <w:t xml:space="preserve"> شده دانشکده پرستاري و مامايي رفسنجان</w:t>
      </w:r>
      <w:r w:rsidR="008A3F5C">
        <w:rPr>
          <w:rFonts w:cs="B Titr" w:hint="cs"/>
          <w:sz w:val="28"/>
          <w:szCs w:val="28"/>
          <w:rtl/>
        </w:rPr>
        <w:t xml:space="preserve"> سال 140</w:t>
      </w:r>
      <w:r w:rsidR="00997DFF">
        <w:rPr>
          <w:rFonts w:cs="B Titr" w:hint="cs"/>
          <w:sz w:val="28"/>
          <w:szCs w:val="28"/>
          <w:rtl/>
        </w:rPr>
        <w:t>2</w:t>
      </w:r>
      <w:r w:rsidR="008D2F19">
        <w:rPr>
          <w:rFonts w:cs="B Titr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484"/>
        <w:bidiVisual/>
        <w:tblW w:w="10205" w:type="dxa"/>
        <w:tblLayout w:type="fixed"/>
        <w:tblLook w:val="04A0" w:firstRow="1" w:lastRow="0" w:firstColumn="1" w:lastColumn="0" w:noHBand="0" w:noVBand="1"/>
      </w:tblPr>
      <w:tblGrid>
        <w:gridCol w:w="708"/>
        <w:gridCol w:w="3827"/>
        <w:gridCol w:w="1275"/>
        <w:gridCol w:w="1844"/>
        <w:gridCol w:w="1418"/>
        <w:gridCol w:w="1133"/>
      </w:tblGrid>
      <w:tr w:rsidR="00294911" w:rsidTr="003261F0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DB2559" w:rsidRDefault="00294911" w:rsidP="004338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 xml:space="preserve">تاریخ </w:t>
            </w:r>
            <w:r w:rsidRPr="00396D78">
              <w:rPr>
                <w:rFonts w:cs="B Nazanin" w:hint="cs"/>
                <w:rtl/>
              </w:rPr>
              <w:t>اقدا</w:t>
            </w:r>
            <w:r w:rsidRPr="00E816E0">
              <w:rPr>
                <w:rFonts w:cs="B Nazanin" w:hint="cs"/>
                <w:b/>
                <w:bCs/>
                <w:rtl/>
              </w:rPr>
              <w:t>م</w:t>
            </w:r>
          </w:p>
        </w:tc>
      </w:tr>
      <w:tr w:rsidR="00294911" w:rsidTr="003261F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E816E0" w:rsidRDefault="00294911" w:rsidP="004338F5">
            <w:pPr>
              <w:rPr>
                <w:rFonts w:cs="B Nazanin"/>
              </w:rPr>
            </w:pPr>
            <w:r w:rsidRPr="00E816E0">
              <w:rPr>
                <w:rFonts w:cs="B Nazanin" w:hint="cs"/>
                <w:rtl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894BA9" w:rsidRDefault="00894BA9" w:rsidP="004338F5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894BA9">
              <w:rPr>
                <w:rFonts w:cs="B Nazanin"/>
                <w:rtl/>
              </w:rPr>
              <w:t>بررس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تأث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</w:t>
            </w:r>
            <w:r w:rsidRPr="00894BA9">
              <w:rPr>
                <w:rFonts w:cs="B Nazanin"/>
                <w:rtl/>
              </w:rPr>
              <w:t xml:space="preserve"> انحراف فکر با استفاده از  ع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نک</w:t>
            </w:r>
            <w:r w:rsidRPr="00894BA9">
              <w:rPr>
                <w:rFonts w:cs="B Nazanin"/>
                <w:rtl/>
              </w:rPr>
              <w:t xml:space="preserve"> واقع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ت</w:t>
            </w:r>
            <w:r w:rsidRPr="00894BA9">
              <w:rPr>
                <w:rFonts w:cs="B Nazanin"/>
                <w:rtl/>
              </w:rPr>
              <w:t xml:space="preserve"> مجاز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بر درد و اضطراب  ناش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از رگ گ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در کودکان پذ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رش</w:t>
            </w:r>
            <w:r w:rsidRPr="00894BA9">
              <w:rPr>
                <w:rFonts w:cs="B Nazanin"/>
                <w:rtl/>
              </w:rPr>
              <w:t xml:space="preserve"> شده بخش اورژانس اطفال ب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مارستان</w:t>
            </w:r>
            <w:r w:rsidRPr="00894BA9">
              <w:rPr>
                <w:rFonts w:cs="B Nazanin"/>
                <w:rtl/>
              </w:rPr>
              <w:t xml:space="preserve"> عل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/>
                <w:rtl/>
              </w:rPr>
              <w:t xml:space="preserve"> ابن اب</w:t>
            </w:r>
            <w:r w:rsidRPr="00894BA9">
              <w:rPr>
                <w:rFonts w:cs="B Nazanin" w:hint="cs"/>
                <w:rtl/>
              </w:rPr>
              <w:t>ی</w:t>
            </w:r>
            <w:r w:rsidRPr="00894BA9">
              <w:rPr>
                <w:rFonts w:cs="B Nazanin" w:hint="eastAsia"/>
                <w:rtl/>
              </w:rPr>
              <w:t>طالب</w:t>
            </w:r>
            <w:r w:rsidRPr="00894BA9">
              <w:rPr>
                <w:rFonts w:cs="B Nazanin"/>
                <w:rtl/>
              </w:rPr>
              <w:t xml:space="preserve"> (ع)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4C63E3" w:rsidRDefault="00894BA9" w:rsidP="004338F5">
            <w:pPr>
              <w:rPr>
                <w:rFonts w:cs="B Nazanin"/>
              </w:rPr>
            </w:pPr>
            <w:r w:rsidRPr="00E6394D">
              <w:rPr>
                <w:rFonts w:cs="B Nazanin"/>
                <w:rtl/>
              </w:rPr>
              <w:t>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894BA9" w:rsidP="00894BA9">
            <w:pPr>
              <w:rPr>
                <w:rFonts w:cs="B Nazanin"/>
              </w:rPr>
            </w:pPr>
            <w:r>
              <w:rPr>
                <w:rFonts w:ascii="Arial" w:hAnsi="Arial" w:cs="B Nazanin" w:hint="cs"/>
                <w:rtl/>
              </w:rPr>
              <w:t>دکترتابنده صادقی و دکتر فاطمه بمانی زارع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امیرمحمد شاکری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E31E84">
              <w:rPr>
                <w:rFonts w:cs="B Nazanin" w:hint="cs"/>
                <w:rtl/>
              </w:rPr>
              <w:t>/2/1402</w:t>
            </w:r>
          </w:p>
        </w:tc>
      </w:tr>
      <w:tr w:rsidR="00294911" w:rsidTr="003261F0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jc w:val="both"/>
              <w:rPr>
                <w:rFonts w:ascii="IranNastaliq" w:hAnsi="IranNastaliq"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تحر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/>
                <w:rtl/>
              </w:rPr>
              <w:t xml:space="preserve"> رفلکسها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دن</w:t>
            </w:r>
            <w:r w:rsidRPr="003261F0">
              <w:rPr>
                <w:rFonts w:cs="B Nazanin"/>
                <w:rtl/>
              </w:rPr>
              <w:t xml:space="preserve"> و چنگ زدن بر درد و طول مدت گر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خون 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نوزادان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نوزادان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E31E84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31E84" w:rsidRDefault="00894BA9" w:rsidP="00894BA9">
            <w:pPr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سید حمید سید باقری و دکتر صدیقه سلمه</w:t>
            </w:r>
            <w:r>
              <w:rPr>
                <w:rFonts w:cs="B Nazanin" w:hint="cs"/>
                <w:rtl/>
              </w:rPr>
              <w:t xml:space="preserve"> ای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778AC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انحصاری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E31E84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3</w:t>
            </w:r>
            <w:r w:rsidR="00E31E84">
              <w:rPr>
                <w:rFonts w:cs="B Nazanin" w:hint="cs"/>
                <w:rtl/>
              </w:rPr>
              <w:t>/1402</w:t>
            </w:r>
          </w:p>
        </w:tc>
      </w:tr>
      <w:tr w:rsidR="00294911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 w:rsidRPr="00E816E0">
              <w:rPr>
                <w:rFonts w:cs="B Nazanin" w:hint="cs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spacing w:line="312" w:lineRule="auto"/>
              <w:jc w:val="both"/>
              <w:rPr>
                <w:rFonts w:ascii="Times New Roman" w:hAnsi="Times New Roman" w:cs="B Nazanin"/>
                <w:rtl/>
              </w:rPr>
            </w:pPr>
            <w:r w:rsidRPr="003261F0">
              <w:rPr>
                <w:rFonts w:cs="B Nazanin"/>
                <w:rtl/>
              </w:rPr>
              <w:t>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دهانشو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کلرهگز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و اکال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پتوس</w:t>
            </w:r>
            <w:r w:rsidRPr="003261F0">
              <w:rPr>
                <w:rFonts w:cs="B Nazanin"/>
                <w:rtl/>
              </w:rPr>
              <w:t xml:space="preserve"> بر کلون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ون</w:t>
            </w:r>
            <w:r w:rsidRPr="003261F0">
              <w:rPr>
                <w:rFonts w:cs="B Nazanin"/>
                <w:rtl/>
              </w:rPr>
              <w:t xml:space="preserve"> باکتر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</w:t>
            </w:r>
            <w:r w:rsidRPr="003261F0">
              <w:rPr>
                <w:rFonts w:cs="B Nazanin" w:hint="cs"/>
                <w:rtl/>
              </w:rPr>
              <w:t>یی</w:t>
            </w:r>
            <w:r w:rsidRPr="003261F0">
              <w:rPr>
                <w:rFonts w:cs="B Nazanin"/>
                <w:rtl/>
              </w:rPr>
              <w:t xml:space="preserve"> دهان و حلق و 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زان</w:t>
            </w:r>
            <w:r w:rsidRPr="003261F0">
              <w:rPr>
                <w:rFonts w:cs="B Nazanin"/>
                <w:rtl/>
              </w:rPr>
              <w:t xml:space="preserve"> پنومون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مرتبط با ونت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لاتور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تحت تهو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مکان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</w:t>
            </w:r>
            <w:r w:rsidRPr="003261F0">
              <w:rPr>
                <w:rFonts w:cs="B Nazanin"/>
              </w:rPr>
              <w:t>ICU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حضرت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شهرستان 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45BFA" w:rsidP="004338F5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45BFA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Pr="00E6394D">
              <w:rPr>
                <w:rFonts w:cs="B Nazanin"/>
                <w:rtl/>
              </w:rPr>
              <w:t xml:space="preserve"> احمدرضا ص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اد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>، 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  <w:r w:rsidR="003261F0">
              <w:rPr>
                <w:rFonts w:cs="B Nazanin" w:hint="cs"/>
                <w:rtl/>
              </w:rPr>
              <w:t xml:space="preserve"> و </w:t>
            </w:r>
            <w:r w:rsidRPr="00E6394D">
              <w:rPr>
                <w:rFonts w:cs="B Nazanin"/>
                <w:rtl/>
              </w:rPr>
              <w:t>عل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/>
                <w:rtl/>
              </w:rPr>
              <w:t xml:space="preserve"> اکبر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</w:t>
            </w:r>
            <w:r w:rsidR="009E79B1">
              <w:rPr>
                <w:rFonts w:cs="B Nazanin" w:hint="cs"/>
                <w:rtl/>
              </w:rPr>
              <w:t xml:space="preserve"> 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9E79B1">
              <w:rPr>
                <w:rFonts w:cs="B Nazanin" w:hint="cs"/>
                <w:rtl/>
              </w:rPr>
              <w:t>/3/1402</w:t>
            </w:r>
          </w:p>
        </w:tc>
      </w:tr>
      <w:tr w:rsidR="00294911" w:rsidTr="003261F0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تأث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روغن 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وان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پماد آرن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کا</w:t>
            </w:r>
            <w:r w:rsidRPr="003261F0">
              <w:rPr>
                <w:rFonts w:cs="B Nazanin"/>
                <w:rtl/>
              </w:rPr>
              <w:t xml:space="preserve"> بر رو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شدت درد، ادم و اک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موز</w:t>
            </w:r>
            <w:r w:rsidRPr="003261F0">
              <w:rPr>
                <w:rFonts w:cs="B Nazanin"/>
                <w:rtl/>
              </w:rPr>
              <w:t xml:space="preserve"> چشم پس از عمل جراح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نوپلاست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مراد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شهرستان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4338F5" w:rsidP="004338F5">
            <w:pPr>
              <w:rPr>
                <w:rFonts w:cs="B Nazanin"/>
                <w:rtl/>
              </w:rPr>
            </w:pPr>
            <w:r w:rsidRPr="00E31E84">
              <w:rPr>
                <w:rFonts w:cs="B Nazanin" w:hint="cs"/>
                <w:rtl/>
              </w:rPr>
              <w:t>دکترعلی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3261F0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احمدرضا صیادی و</w:t>
            </w:r>
            <w:r w:rsidR="004338F5">
              <w:rPr>
                <w:rFonts w:cs="B Nazanin" w:hint="cs"/>
                <w:rtl/>
              </w:rPr>
              <w:t xml:space="preserve"> اعظم حیدرازده و دکتر محسن ابویی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775FBF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زین الدینی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9E1FBA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4</w:t>
            </w:r>
            <w:r w:rsidR="009E1FBA">
              <w:rPr>
                <w:rFonts w:cs="B Nazanin" w:hint="cs"/>
                <w:rtl/>
              </w:rPr>
              <w:t>/1402</w:t>
            </w:r>
          </w:p>
        </w:tc>
      </w:tr>
      <w:tr w:rsidR="00294911" w:rsidTr="003261F0">
        <w:trPr>
          <w:trHeight w:val="3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94BA9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پماد 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اه</w:t>
            </w:r>
            <w:r w:rsidRPr="003261F0">
              <w:rPr>
                <w:rFonts w:cs="B Nazanin"/>
                <w:rtl/>
              </w:rPr>
              <w:t xml:space="preserve"> دم اسب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ترم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</w:t>
            </w:r>
            <w:r w:rsidRPr="003261F0">
              <w:rPr>
                <w:rFonts w:cs="B Nazanin"/>
                <w:rtl/>
              </w:rPr>
              <w:t xml:space="preserve"> زخم فشار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مرحله 2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مراقبت 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ژه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(ع) رفسنجان در سال 1402 ( محصول محور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94BA9" w:rsidP="00894BA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E31E84">
              <w:rPr>
                <w:rFonts w:cs="B Nazanin" w:hint="cs"/>
                <w:rtl/>
              </w:rPr>
              <w:t>علی خدادادی</w:t>
            </w:r>
            <w:r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94BA9" w:rsidP="003261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احمدرضا صیادی و فاطمه خشوعی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رحیم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867725">
              <w:rPr>
                <w:rFonts w:cs="B Nazanin" w:hint="cs"/>
                <w:rtl/>
              </w:rPr>
              <w:t>/4/1402</w:t>
            </w:r>
          </w:p>
        </w:tc>
      </w:tr>
      <w:tr w:rsidR="00294911" w:rsidTr="003261F0">
        <w:trPr>
          <w:trHeight w:val="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ترجمه و روان سنج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پرسشنامه 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ف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زندگ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مراقب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</w:t>
            </w:r>
            <w:r w:rsidRPr="003261F0">
              <w:rPr>
                <w:rFonts w:cs="B Nazanin"/>
                <w:rtl/>
              </w:rPr>
              <w:t xml:space="preserve"> مبتلا به دمانس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F190A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دکتر </w:t>
            </w:r>
            <w:r w:rsidR="008F190A">
              <w:rPr>
                <w:rFonts w:cs="B Nazanin" w:hint="cs"/>
                <w:rtl/>
              </w:rPr>
              <w:t>فاطمه حسینی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67725" w:rsidP="008F190A">
            <w:pPr>
              <w:rPr>
                <w:rFonts w:cs="B Nazanin"/>
                <w:rtl/>
              </w:rPr>
            </w:pPr>
            <w:r w:rsidRPr="00867725">
              <w:rPr>
                <w:rFonts w:cs="B Nazanin" w:hint="cs"/>
                <w:rtl/>
              </w:rPr>
              <w:t xml:space="preserve">علی </w:t>
            </w:r>
            <w:r w:rsidR="008F190A">
              <w:rPr>
                <w:rFonts w:cs="B Nazanin" w:hint="cs"/>
                <w:rtl/>
              </w:rPr>
              <w:t>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جواد </w:t>
            </w:r>
            <w:r w:rsidR="00867725" w:rsidRPr="00867725">
              <w:rPr>
                <w:rFonts w:cs="B Nazanin" w:hint="cs"/>
                <w:rtl/>
              </w:rPr>
              <w:t>محمدی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="00867725">
              <w:rPr>
                <w:rFonts w:cs="B Nazanin" w:hint="cs"/>
                <w:rtl/>
              </w:rPr>
              <w:t>/4/1402</w:t>
            </w:r>
          </w:p>
        </w:tc>
      </w:tr>
      <w:tr w:rsidR="00294911" w:rsidTr="003261F0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45BFA" w:rsidP="008F190A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>بررسی میزان شکست و عوارض روشهای مختلف استفاده شده به منظور سرکوب قاعدگی در زائران مونث حج تمتع استان کرمان سال1402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45BFA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845BFA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867725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بهرامی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  <w:r w:rsidR="00867725">
              <w:rPr>
                <w:rFonts w:cs="B Nazanin" w:hint="cs"/>
                <w:rtl/>
              </w:rPr>
              <w:t>/4/1402</w:t>
            </w:r>
          </w:p>
        </w:tc>
      </w:tr>
      <w:tr w:rsidR="00294911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تنفس لب غنچه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تنفس 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افراگم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زان</w:t>
            </w:r>
            <w:r w:rsidRPr="003261F0">
              <w:rPr>
                <w:rFonts w:cs="B Nazanin"/>
                <w:rtl/>
              </w:rPr>
              <w:t xml:space="preserve"> اشباع اکس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ژن</w:t>
            </w:r>
            <w:r w:rsidRPr="003261F0">
              <w:rPr>
                <w:rFonts w:cs="B Nazanin"/>
                <w:rtl/>
              </w:rPr>
              <w:t xml:space="preserve"> خون شر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،</w:t>
            </w:r>
            <w:r w:rsidRPr="003261F0">
              <w:rPr>
                <w:rFonts w:cs="B Nazanin"/>
                <w:rtl/>
              </w:rPr>
              <w:t xml:space="preserve"> گازها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خون ور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اضطراب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مبتلا به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ها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مزمن انسداد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بستر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بخش داخل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۱۴۰۲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67725" w:rsidP="008F190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8F190A">
              <w:rPr>
                <w:rFonts w:cs="B Nazanin" w:hint="cs"/>
                <w:rtl/>
              </w:rPr>
              <w:t>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8F190A" w:rsidP="004338F5">
            <w:pPr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محمدجواد پورغلامعلی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انسیه اسدی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4C63E3" w:rsidRDefault="00365A18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86772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867725">
              <w:rPr>
                <w:rFonts w:cs="B Nazanin" w:hint="cs"/>
                <w:rtl/>
              </w:rPr>
              <w:t>/1402</w:t>
            </w:r>
          </w:p>
        </w:tc>
      </w:tr>
      <w:tr w:rsidR="00294911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DB2559" w:rsidRDefault="00294911" w:rsidP="004338F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55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11" w:rsidRPr="00E816E0" w:rsidRDefault="00294911" w:rsidP="004338F5">
            <w:pPr>
              <w:jc w:val="center"/>
              <w:rPr>
                <w:rFonts w:cs="B Nazanin"/>
                <w:b/>
                <w:bCs/>
              </w:rPr>
            </w:pPr>
            <w:r w:rsidRPr="00E816E0">
              <w:rPr>
                <w:rFonts w:cs="B Nazanin" w:hint="cs"/>
                <w:b/>
                <w:bCs/>
                <w:rtl/>
              </w:rPr>
              <w:t>تاریخ اقدام</w:t>
            </w:r>
          </w:p>
        </w:tc>
      </w:tr>
      <w:tr w:rsidR="00FE167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FE167C" w:rsidP="004338F5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دهانشو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ه</w:t>
            </w:r>
            <w:r w:rsidRPr="003261F0">
              <w:rPr>
                <w:rFonts w:cs="B Nazanin"/>
                <w:rtl/>
              </w:rPr>
              <w:t xml:space="preserve"> ختم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استومات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درمان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در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مبتلا به سرطان مراجعه کننده به مراکز تحت پوشش دانشگاه علوم پزشک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تابنده صادقی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E816E0" w:rsidRDefault="008F190A" w:rsidP="004338F5">
            <w:pPr>
              <w:jc w:val="center"/>
              <w:rPr>
                <w:rFonts w:cs="B Nazanin"/>
                <w:b/>
                <w:bCs/>
                <w:rtl/>
              </w:rPr>
            </w:pPr>
            <w:r w:rsidRPr="00E14E33">
              <w:rPr>
                <w:rFonts w:ascii="Arial" w:hAnsi="Arial" w:cs="B Nazanin"/>
                <w:rtl/>
              </w:rPr>
              <w:t>دکتر س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  <w:r w:rsidRPr="00E14E33">
              <w:rPr>
                <w:rFonts w:ascii="Arial" w:hAnsi="Arial" w:cs="B Nazanin" w:hint="eastAsia"/>
                <w:rtl/>
              </w:rPr>
              <w:t>د</w:t>
            </w:r>
            <w:r w:rsidRPr="00E14E33">
              <w:rPr>
                <w:rFonts w:ascii="Arial" w:hAnsi="Arial" w:cs="B Nazanin"/>
                <w:rtl/>
              </w:rPr>
              <w:t xml:space="preserve"> محمد ابراه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  <w:r w:rsidRPr="00E14E33">
              <w:rPr>
                <w:rFonts w:ascii="Arial" w:hAnsi="Arial" w:cs="B Nazanin" w:hint="eastAsia"/>
                <w:rtl/>
              </w:rPr>
              <w:t>م</w:t>
            </w:r>
            <w:r w:rsidRPr="00E14E33">
              <w:rPr>
                <w:rFonts w:ascii="Arial" w:hAnsi="Arial" w:cs="B Nazanin"/>
                <w:rtl/>
              </w:rPr>
              <w:t xml:space="preserve"> پورحس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  <w:r w:rsidRPr="00E14E33">
              <w:rPr>
                <w:rFonts w:ascii="Arial" w:hAnsi="Arial" w:cs="B Nazanin" w:hint="eastAsia"/>
                <w:rtl/>
              </w:rPr>
              <w:t>ن</w:t>
            </w:r>
            <w:r w:rsidRPr="00E14E33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365A18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سلمانی نژاد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7C" w:rsidRPr="00FE167C" w:rsidRDefault="00365A18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4338F5" w:rsidTr="003261F0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8F5" w:rsidRPr="00FE167C" w:rsidRDefault="004338F5" w:rsidP="004338F5">
            <w:pPr>
              <w:rPr>
                <w:rFonts w:cs="B Nazanin"/>
                <w:rtl/>
              </w:rPr>
            </w:pPr>
            <w:r w:rsidRPr="00FE167C">
              <w:rPr>
                <w:rFonts w:cs="B Nazanin" w:hint="cs"/>
                <w:rtl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>مقایسه تأثیر آروماتراپی ماساژی و استنشاقی بر درد ناشی از وارد کردن سوزن</w:t>
            </w:r>
            <w:r w:rsidRPr="003261F0">
              <w:rPr>
                <w:rFonts w:cs="B Nazanin"/>
                <w:rtl/>
              </w:rPr>
              <w:softHyphen/>
            </w:r>
            <w:r w:rsidRPr="003261F0">
              <w:rPr>
                <w:rFonts w:cs="B Nazanin" w:hint="cs"/>
                <w:rtl/>
              </w:rPr>
              <w:t>های عروقی در بیماران همودیالیزی بیمارستان علی ابن ابیطالب (ع)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845BF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="00845BFA">
              <w:rPr>
                <w:rFonts w:cs="B Nazanin" w:hint="cs"/>
                <w:rtl/>
              </w:rPr>
              <w:t>مجید کاظمی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845BF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طیبه بنی اسد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91394A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17/7/1402</w:t>
            </w:r>
          </w:p>
        </w:tc>
      </w:tr>
      <w:tr w:rsidR="004338F5" w:rsidTr="003261F0">
        <w:trPr>
          <w:trHeight w:val="180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FE167C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ارتباط مدت زمان خواب و بروز 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ابت</w:t>
            </w:r>
            <w:r w:rsidRPr="003261F0">
              <w:rPr>
                <w:rFonts w:cs="B Nazanin"/>
                <w:rtl/>
              </w:rPr>
              <w:t xml:space="preserve"> و پرفشار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خون در جمع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کوهورت بزرگسال فسا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عزیز ا... دهقان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گزین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8/8/1402</w:t>
            </w:r>
          </w:p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</w:p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</w:p>
        </w:tc>
      </w:tr>
      <w:tr w:rsidR="00530D86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FE167C" w:rsidRDefault="00D7751D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4338F5">
              <w:rPr>
                <w:rFonts w:cs="B Nazanin" w:hint="cs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مقا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سه</w:t>
            </w:r>
            <w:r w:rsidRPr="003261F0">
              <w:rPr>
                <w:rFonts w:cs="B Nazanin"/>
                <w:rtl/>
              </w:rPr>
              <w:t xml:space="preserve"> 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گرما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موضع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ماساژ  با تکن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/>
                <w:rtl/>
              </w:rPr>
              <w:t xml:space="preserve">  </w:t>
            </w:r>
            <w:r w:rsidRPr="003261F0">
              <w:rPr>
                <w:rFonts w:asciiTheme="majorBidi" w:hAnsiTheme="majorBidi" w:cs="B Nazanin"/>
              </w:rPr>
              <w:t>FLicked</w:t>
            </w:r>
            <w:r w:rsidRPr="003261F0">
              <w:rPr>
                <w:rFonts w:asciiTheme="majorBidi" w:hAnsiTheme="majorBidi" w:cs="B Nazanin"/>
                <w:rtl/>
              </w:rPr>
              <w:t xml:space="preserve"> </w:t>
            </w:r>
            <w:r w:rsidRPr="003261F0">
              <w:rPr>
                <w:rFonts w:cs="B Nazanin"/>
                <w:rtl/>
              </w:rPr>
              <w:t>بر درد ناش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از تزر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ق</w:t>
            </w:r>
            <w:r w:rsidRPr="003261F0">
              <w:rPr>
                <w:rFonts w:cs="B Nazanin"/>
                <w:rtl/>
              </w:rPr>
              <w:t xml:space="preserve"> و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تام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ن</w:t>
            </w:r>
            <w:r w:rsidRPr="003261F0">
              <w:rPr>
                <w:rFonts w:cs="B Nazanin"/>
                <w:rtl/>
              </w:rPr>
              <w:t xml:space="preserve"> </w:t>
            </w:r>
            <w:r w:rsidRPr="003261F0">
              <w:rPr>
                <w:rFonts w:cs="B Nazanin"/>
              </w:rPr>
              <w:t>K</w:t>
            </w:r>
            <w:r w:rsidRPr="003261F0">
              <w:rPr>
                <w:rFonts w:cs="B Nazanin"/>
                <w:rtl/>
              </w:rPr>
              <w:t xml:space="preserve"> در نوزادان متولد شده در بخش زنان و زا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مان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 xml:space="preserve"> رفسنجان،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8F190A" w:rsidP="004338F5">
            <w:pPr>
              <w:jc w:val="center"/>
              <w:rPr>
                <w:rFonts w:cs="B Nazanin"/>
                <w:rtl/>
              </w:rPr>
            </w:pPr>
            <w:r w:rsidRPr="00E6394D">
              <w:rPr>
                <w:rFonts w:cs="B Nazanin"/>
                <w:rtl/>
              </w:rPr>
              <w:t>دکتر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دحم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</w:t>
            </w:r>
            <w:r w:rsidRPr="00E6394D">
              <w:rPr>
                <w:rFonts w:cs="B Nazanin"/>
                <w:rtl/>
              </w:rPr>
              <w:t xml:space="preserve"> س</w:t>
            </w:r>
            <w:r w:rsidRPr="00E6394D">
              <w:rPr>
                <w:rFonts w:cs="B Nazanin" w:hint="cs"/>
                <w:rtl/>
              </w:rPr>
              <w:t>ی</w:t>
            </w:r>
            <w:r w:rsidRPr="00E6394D">
              <w:rPr>
                <w:rFonts w:cs="B Nazanin" w:hint="eastAsia"/>
                <w:rtl/>
              </w:rPr>
              <w:t>دباقر</w:t>
            </w:r>
            <w:r w:rsidRPr="00E6394D">
              <w:rPr>
                <w:rFonts w:cs="B Nazanin" w:hint="cs"/>
                <w:rtl/>
              </w:rPr>
              <w:t>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8F190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تابنده صادقی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جواد مومنی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6" w:rsidRPr="0091394A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530D8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530D86">
              <w:rPr>
                <w:rFonts w:cs="B Nazanin" w:hint="cs"/>
                <w:rtl/>
              </w:rPr>
              <w:t>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8F190A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طراح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اپل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شن</w:t>
            </w:r>
            <w:r w:rsidRPr="003261F0">
              <w:rPr>
                <w:rFonts w:cs="B Nazanin"/>
                <w:rtl/>
              </w:rPr>
              <w:t xml:space="preserve"> خودمراقبت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دوران 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ائسگ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و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آن بر عملکرد جنس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زنان 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ائسه</w:t>
            </w:r>
            <w:r w:rsidRPr="003261F0">
              <w:rPr>
                <w:rFonts w:cs="B Nazanin"/>
                <w:rtl/>
              </w:rPr>
              <w:t xml:space="preserve"> مراجعه کننده به  مراکز جامع سلامت شهر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رفسنجان در سال 1402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مریم محسنی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3261F0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سیده مریم لطفی</w:t>
            </w:r>
            <w:r>
              <w:rPr>
                <w:rFonts w:ascii="Arial" w:hAnsi="Arial" w:cs="B Nazanin"/>
                <w:rtl/>
              </w:rPr>
              <w:softHyphen/>
            </w:r>
            <w:r>
              <w:rPr>
                <w:rFonts w:ascii="Arial" w:hAnsi="Arial" w:cs="B Nazanin" w:hint="cs"/>
                <w:rtl/>
              </w:rPr>
              <w:t>پور و علی 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هانیه کرمی</w:t>
            </w:r>
            <w:r w:rsidR="003261F0">
              <w:rPr>
                <w:rFonts w:cs="B Nazanin" w:hint="cs"/>
                <w:rtl/>
              </w:rPr>
              <w:t xml:space="preserve">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10/8/1402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</w:t>
            </w:r>
            <w:r w:rsidRPr="003261F0">
              <w:rPr>
                <w:rFonts w:cs="B Nazanin" w:hint="cs"/>
                <w:rtl/>
              </w:rPr>
              <w:t>تاثیر کپسول سیاه دانه و ویتامین 6</w:t>
            </w:r>
            <w:r w:rsidRPr="003261F0">
              <w:rPr>
                <w:rFonts w:cs="B Nazanin"/>
              </w:rPr>
              <w:t>B</w:t>
            </w:r>
            <w:r w:rsidRPr="003261F0">
              <w:rPr>
                <w:rFonts w:cs="B Nazanin" w:hint="cs"/>
                <w:rtl/>
              </w:rPr>
              <w:t xml:space="preserve"> بر شدت علایم سندرم پیش از قاعدگی در دانشجویان دانشگاه علوم پزشکی رفسنجان</w:t>
            </w:r>
            <w:r w:rsidRPr="003261F0">
              <w:rPr>
                <w:rFonts w:cs="B Nazanin"/>
                <w:rtl/>
              </w:rPr>
              <w:t xml:space="preserve">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مرضیه نجار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سیده مریم لطفی پور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کعبی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23/8/1402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 xml:space="preserve">بررسی تاثیر کپسول سیاهدانه بر الگوی شیردهی مادران مراجعه کننده به زایشگاه نیک نفس شهرستان </w:t>
            </w:r>
            <w:r w:rsidRPr="003261F0">
              <w:rPr>
                <w:rFonts w:cs="B Nazanin"/>
                <w:rtl/>
              </w:rPr>
              <w:t xml:space="preserve">رفسنجان در سال 1402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پوران ا...بخشی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مریم محسنی و دکتر علی محمد مداحیان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نیلوفر شفیع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23/8/1402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آموزش روش کاهش استرس مبتن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ذهن آگاه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بر تبع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دارو</w:t>
            </w:r>
            <w:r w:rsidRPr="003261F0">
              <w:rPr>
                <w:rFonts w:cs="B Nazanin" w:hint="cs"/>
                <w:rtl/>
              </w:rPr>
              <w:t>یی</w:t>
            </w:r>
            <w:r w:rsidRPr="003261F0">
              <w:rPr>
                <w:rFonts w:cs="B Nazanin"/>
                <w:rtl/>
              </w:rPr>
              <w:t xml:space="preserve"> و ک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ف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ت</w:t>
            </w:r>
            <w:r w:rsidRPr="003261F0">
              <w:rPr>
                <w:rFonts w:cs="B Nazanin"/>
                <w:rtl/>
              </w:rPr>
              <w:t xml:space="preserve"> زندگ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ماران</w:t>
            </w:r>
            <w:r w:rsidRPr="003261F0">
              <w:rPr>
                <w:rFonts w:cs="B Nazanin"/>
                <w:rtl/>
              </w:rPr>
              <w:t xml:space="preserve"> </w:t>
            </w:r>
            <w:r w:rsidRPr="003261F0">
              <w:rPr>
                <w:rFonts w:cs="B Nazanin"/>
                <w:rtl/>
              </w:rPr>
              <w:lastRenderedPageBreak/>
              <w:t>قلب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عروق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مراجعه کننده به 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مارستان</w:t>
            </w:r>
            <w:r w:rsidRPr="003261F0">
              <w:rPr>
                <w:rFonts w:cs="B Nazanin"/>
                <w:rtl/>
              </w:rPr>
              <w:t xml:space="preserve"> حضرت عل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ابن اب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طالب</w:t>
            </w:r>
            <w:r w:rsidRPr="003261F0">
              <w:rPr>
                <w:rFonts w:cs="B Nazanin"/>
                <w:rtl/>
              </w:rPr>
              <w:t>(ع) 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3261F0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علی اکبری و دکتر فاطمه حسینی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3261F0">
            <w:pPr>
              <w:jc w:val="center"/>
              <w:rPr>
                <w:rFonts w:cs="B Nazanin"/>
                <w:rtl/>
              </w:rPr>
            </w:pPr>
            <w:r w:rsidRPr="00BA35FB">
              <w:rPr>
                <w:rFonts w:ascii="Arial" w:hAnsi="Arial" w:cs="B Nazanin"/>
                <w:rtl/>
              </w:rPr>
              <w:t>دکتر عل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  <w:r w:rsidRPr="00BA35FB">
              <w:rPr>
                <w:rFonts w:ascii="Arial" w:hAnsi="Arial" w:cs="B Nazanin"/>
                <w:rtl/>
              </w:rPr>
              <w:t xml:space="preserve"> خداداد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  <w:r>
              <w:rPr>
                <w:rFonts w:ascii="Arial" w:hAnsi="Arial" w:cs="B Nazanin" w:hint="cs"/>
                <w:rtl/>
              </w:rPr>
              <w:t xml:space="preserve"> زاده </w:t>
            </w:r>
            <w:r>
              <w:rPr>
                <w:rFonts w:ascii="Sakkal Majalla" w:hAnsi="Sakkal Majalla" w:cs="Sakkal Majalla" w:hint="cs"/>
                <w:rtl/>
              </w:rPr>
              <w:t xml:space="preserve"> و </w:t>
            </w:r>
            <w:r w:rsidRPr="00BA35FB">
              <w:rPr>
                <w:rFonts w:ascii="Arial" w:hAnsi="Arial" w:cs="B Nazanin" w:hint="cs"/>
                <w:rtl/>
              </w:rPr>
              <w:t>دکتر</w:t>
            </w:r>
            <w:r w:rsidRPr="00BA35FB">
              <w:rPr>
                <w:rFonts w:ascii="Arial" w:hAnsi="Arial" w:cs="B Nazanin"/>
                <w:rtl/>
              </w:rPr>
              <w:t xml:space="preserve"> احمدرضا ص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  <w:r w:rsidRPr="00BA35FB">
              <w:rPr>
                <w:rFonts w:ascii="Arial" w:hAnsi="Arial" w:cs="B Nazanin" w:hint="eastAsia"/>
                <w:rtl/>
              </w:rPr>
              <w:t>اد</w:t>
            </w:r>
            <w:r w:rsidRPr="00BA35FB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امیرحسین سخنور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3261F0" w:rsidRDefault="003261F0" w:rsidP="004338F5">
            <w:pPr>
              <w:rPr>
                <w:rFonts w:cs="B Nazanin"/>
                <w:rtl/>
              </w:rPr>
            </w:pPr>
            <w:r w:rsidRPr="003261F0">
              <w:rPr>
                <w:rFonts w:cs="B Nazanin" w:hint="cs"/>
                <w:rtl/>
              </w:rPr>
              <w:t xml:space="preserve"> </w:t>
            </w:r>
            <w:r w:rsidRPr="003261F0">
              <w:rPr>
                <w:rFonts w:cs="B Nazanin"/>
                <w:rtl/>
              </w:rPr>
              <w:t>بررس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تاث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 w:hint="eastAsia"/>
                <w:rtl/>
              </w:rPr>
              <w:t>ر</w:t>
            </w:r>
            <w:r w:rsidRPr="003261F0">
              <w:rPr>
                <w:rFonts w:cs="B Nazanin"/>
                <w:rtl/>
              </w:rPr>
              <w:t xml:space="preserve"> مصرف دانه شاهدانه بر سلامت عموم</w:t>
            </w:r>
            <w:r w:rsidRPr="003261F0">
              <w:rPr>
                <w:rFonts w:cs="B Nazanin" w:hint="cs"/>
                <w:rtl/>
              </w:rPr>
              <w:t>ی</w:t>
            </w:r>
            <w:r w:rsidRPr="003261F0">
              <w:rPr>
                <w:rFonts w:cs="B Nazanin"/>
                <w:rtl/>
              </w:rPr>
              <w:t xml:space="preserve"> سالمندان مراجعه‌کننده به مراکز خدمات سلامت شهر رفسنجان،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دکتر فاطمه حسینی و اعظم حیدرزاده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3261F0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علی اکبری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رجبیان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Pr="005F1782" w:rsidRDefault="005F1782" w:rsidP="004338F5">
            <w:pPr>
              <w:rPr>
                <w:rFonts w:cs="B Nazanin"/>
                <w:rtl/>
              </w:rPr>
            </w:pPr>
            <w:r w:rsidRPr="005F1782">
              <w:rPr>
                <w:rFonts w:cs="B Nazanin" w:hint="cs"/>
                <w:rtl/>
              </w:rPr>
              <w:t>بررسی مقایسه تاثیرماساژشکمی‌سنتی‌تایلندی و مصرف آلو بر یبوست زنان سالمند مراجعه کننده به مراکز جامع خدمات سلامت‌شهررفسنجان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5F1782">
            <w:pPr>
              <w:jc w:val="center"/>
              <w:rPr>
                <w:rFonts w:cs="B Nazanin"/>
                <w:rtl/>
              </w:rPr>
            </w:pPr>
            <w:r w:rsidRPr="00EB045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 xml:space="preserve">علی راوری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5F1782">
            <w:pPr>
              <w:jc w:val="center"/>
              <w:rPr>
                <w:rFonts w:cs="B Nazanin"/>
                <w:rtl/>
              </w:rPr>
            </w:pPr>
            <w:r w:rsidRPr="00EB045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طیبه میرزایی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45BF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عادله اسد...زاده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15/9/1402</w:t>
            </w:r>
          </w:p>
        </w:tc>
      </w:tr>
      <w:tr w:rsidR="004338F5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2" w:rsidRPr="005F1782" w:rsidRDefault="005F1782" w:rsidP="005F1782">
            <w:pPr>
              <w:spacing w:line="360" w:lineRule="auto"/>
              <w:rPr>
                <w:rFonts w:ascii="AP Yekan" w:hAnsi="AP Yekan" w:cs="B Nazanin"/>
                <w:rtl/>
              </w:rPr>
            </w:pPr>
            <w:r w:rsidRPr="005F1782">
              <w:rPr>
                <w:rFonts w:ascii="AP Yekan" w:hAnsi="AP Yekan" w:cs="B Nazanin" w:hint="cs"/>
                <w:rtl/>
              </w:rPr>
              <w:t xml:space="preserve">تاثیر بومادرون بر دلیریوم در بیماران بستری بخش مراقبت های ویژه بیمارستان علی ابن ابیطالب رفسنجان درسال </w:t>
            </w:r>
            <w:r>
              <w:rPr>
                <w:rFonts w:ascii="AP Yekan" w:hAnsi="AP Yekan" w:cs="B Nazanin" w:hint="cs"/>
                <w:rtl/>
              </w:rPr>
              <w:t>1402</w:t>
            </w:r>
          </w:p>
          <w:p w:rsidR="004338F5" w:rsidRDefault="004338F5" w:rsidP="004338F5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مجید کاظمی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5F1782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فاطمه ایوبی و دکتر پاکزاد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845BFA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الهام یزدیزاده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F5" w:rsidRDefault="004338F5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15/9/1402</w:t>
            </w:r>
          </w:p>
        </w:tc>
      </w:tr>
      <w:tr w:rsidR="00C418B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Pr="004A3403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</w:t>
            </w:r>
            <w:r w:rsidRPr="004A3403">
              <w:rPr>
                <w:rFonts w:cs="B Nazanin"/>
                <w:rtl/>
              </w:rPr>
              <w:t>ررس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تاث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ر</w:t>
            </w:r>
            <w:r w:rsidRPr="004A3403">
              <w:rPr>
                <w:rFonts w:cs="B Nazanin"/>
                <w:rtl/>
              </w:rPr>
              <w:t xml:space="preserve"> طب فشار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نقطه </w:t>
            </w:r>
            <w:r w:rsidRPr="004A3403">
              <w:rPr>
                <w:rFonts w:cs="B Nazanin"/>
              </w:rPr>
              <w:t>GB21</w:t>
            </w:r>
            <w:r w:rsidRPr="004A3403">
              <w:rPr>
                <w:rFonts w:cs="B Nazanin"/>
                <w:rtl/>
              </w:rPr>
              <w:t xml:space="preserve"> بررو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تجربه زا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مان</w:t>
            </w:r>
            <w:r w:rsidRPr="004A3403">
              <w:rPr>
                <w:rFonts w:cs="B Nazanin"/>
                <w:rtl/>
              </w:rPr>
              <w:t xml:space="preserve"> در زنان مراجعه کننده به زا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شگاه</w:t>
            </w:r>
            <w:r w:rsidRPr="004A3403">
              <w:rPr>
                <w:rFonts w:cs="B Nazanin"/>
                <w:rtl/>
              </w:rPr>
              <w:t xml:space="preserve"> ن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ک</w:t>
            </w:r>
            <w:r w:rsidRPr="004A3403">
              <w:rPr>
                <w:rFonts w:cs="B Nazanin"/>
                <w:rtl/>
              </w:rPr>
              <w:t xml:space="preserve"> نفس رفسنجان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قرشی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زهره صاحبی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فائزه هاشمی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18/10/1402</w:t>
            </w:r>
          </w:p>
        </w:tc>
      </w:tr>
      <w:tr w:rsidR="00C418B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Pr="004A3403" w:rsidRDefault="004A3403" w:rsidP="004338F5">
            <w:pPr>
              <w:rPr>
                <w:rFonts w:cs="B Nazanin"/>
                <w:rtl/>
              </w:rPr>
            </w:pPr>
            <w:r w:rsidRPr="004A3403">
              <w:rPr>
                <w:rFonts w:cs="B Nazanin"/>
                <w:rtl/>
              </w:rPr>
              <w:t>بررس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مقا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سه</w:t>
            </w:r>
            <w:r w:rsidRPr="004A3403">
              <w:rPr>
                <w:rFonts w:cs="B Nazanin"/>
                <w:rtl/>
              </w:rPr>
              <w:t xml:space="preserve">  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تاث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رج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</w:t>
            </w:r>
            <w:r w:rsidRPr="004A3403">
              <w:rPr>
                <w:rFonts w:cs="B Nazanin"/>
                <w:rtl/>
              </w:rPr>
              <w:t xml:space="preserve"> س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</w:t>
            </w:r>
            <w:r w:rsidRPr="004A3403">
              <w:rPr>
                <w:rFonts w:cs="B Nazanin"/>
                <w:rtl/>
              </w:rPr>
              <w:t xml:space="preserve"> و و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تام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</w:t>
            </w:r>
            <w:r w:rsidRPr="004A3403">
              <w:rPr>
                <w:rFonts w:cs="B Nazanin"/>
                <w:rtl/>
              </w:rPr>
              <w:t xml:space="preserve"> ب1 بر اختلال شناخت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زنان 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ائسه</w:t>
            </w:r>
            <w:r w:rsidRPr="004A3403">
              <w:rPr>
                <w:rFonts w:cs="B Nazanin"/>
                <w:rtl/>
              </w:rPr>
              <w:t xml:space="preserve"> در مرکز جامع سلامت شهرستان رفسنجان در سال 1402_1403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مریم لطفی پور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A3403">
            <w:pPr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علیرضا وکیلیان و مرضیه نجار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مژگان عبدالعلی پور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18BC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18/10/1402</w:t>
            </w:r>
          </w:p>
        </w:tc>
      </w:tr>
      <w:tr w:rsidR="00C418BC" w:rsidTr="003261F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4A3403" w:rsidP="004338F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Pr="004A3403" w:rsidRDefault="003D2683" w:rsidP="004338F5">
            <w:pPr>
              <w:rPr>
                <w:rFonts w:cs="B Nazanin"/>
                <w:rtl/>
              </w:rPr>
            </w:pPr>
            <w:r w:rsidRPr="004A3403">
              <w:rPr>
                <w:rFonts w:cs="B Nazanin"/>
                <w:rtl/>
              </w:rPr>
              <w:t>مقا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سه</w:t>
            </w:r>
            <w:r w:rsidRPr="004A3403">
              <w:rPr>
                <w:rFonts w:cs="B Nazanin"/>
                <w:rtl/>
              </w:rPr>
              <w:t xml:space="preserve"> 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تاث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ر</w:t>
            </w:r>
            <w:r w:rsidRPr="004A3403">
              <w:rPr>
                <w:rFonts w:cs="B Nazanin"/>
                <w:rtl/>
              </w:rPr>
              <w:t xml:space="preserve"> تمر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 w:hint="eastAsia"/>
                <w:rtl/>
              </w:rPr>
              <w:t>نات</w:t>
            </w:r>
            <w:r w:rsidRPr="004A3403">
              <w:rPr>
                <w:rFonts w:cs="B Nazanin"/>
                <w:rtl/>
              </w:rPr>
              <w:t xml:space="preserve"> ذهن اگاه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و ورزش ک</w:t>
            </w:r>
            <w:r w:rsidRPr="004A3403">
              <w:rPr>
                <w:rFonts w:cs="B Nazanin" w:hint="cs"/>
                <w:rtl/>
              </w:rPr>
              <w:t>ی</w:t>
            </w:r>
            <w:r w:rsidRPr="004A3403">
              <w:rPr>
                <w:rFonts w:cs="B Nazanin"/>
                <w:rtl/>
              </w:rPr>
              <w:t xml:space="preserve"> گونگ بر ترس از سقوط سالمندان مراجعه کننده به مراکز جامع خدمات سلامت شهر رفسنجان  در سال 1402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3D2683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راوری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3D2683" w:rsidP="003D2683">
            <w:pPr>
              <w:jc w:val="center"/>
              <w:rPr>
                <w:rFonts w:cs="B Nazanin"/>
                <w:rtl/>
              </w:rPr>
            </w:pPr>
            <w:r w:rsidRPr="00F83B56">
              <w:rPr>
                <w:rFonts w:ascii="Arial" w:hAnsi="Arial" w:cs="B Nazanin"/>
                <w:rtl/>
              </w:rPr>
              <w:t>دکتر ط</w:t>
            </w:r>
            <w:r w:rsidRPr="00F83B56">
              <w:rPr>
                <w:rFonts w:ascii="Arial" w:hAnsi="Arial" w:cs="B Nazanin" w:hint="cs"/>
                <w:rtl/>
              </w:rPr>
              <w:t>ی</w:t>
            </w:r>
            <w:r w:rsidRPr="00F83B56">
              <w:rPr>
                <w:rFonts w:ascii="Arial" w:hAnsi="Arial" w:cs="B Nazanin" w:hint="eastAsia"/>
                <w:rtl/>
              </w:rPr>
              <w:t>به</w:t>
            </w:r>
            <w:r w:rsidRPr="00F83B56">
              <w:rPr>
                <w:rFonts w:ascii="Arial" w:hAnsi="Arial" w:cs="B Nazanin"/>
                <w:rtl/>
              </w:rPr>
              <w:t xml:space="preserve"> م</w:t>
            </w:r>
            <w:r w:rsidRPr="00F83B56">
              <w:rPr>
                <w:rFonts w:ascii="Arial" w:hAnsi="Arial" w:cs="B Nazanin" w:hint="cs"/>
                <w:rtl/>
              </w:rPr>
              <w:t>ی</w:t>
            </w:r>
            <w:r w:rsidRPr="00F83B56">
              <w:rPr>
                <w:rFonts w:ascii="Arial" w:hAnsi="Arial" w:cs="B Nazanin" w:hint="eastAsia"/>
                <w:rtl/>
              </w:rPr>
              <w:t>رزا</w:t>
            </w:r>
            <w:r w:rsidRPr="00F83B56">
              <w:rPr>
                <w:rFonts w:ascii="Arial" w:hAnsi="Arial" w:cs="B Nazanin" w:hint="cs"/>
                <w:rtl/>
              </w:rPr>
              <w:t>یی</w:t>
            </w:r>
            <w:r w:rsidR="004A3403">
              <w:rPr>
                <w:rFonts w:ascii="Arial" w:hAnsi="Arial" w:cs="B Nazanin" w:hint="cs"/>
                <w:rtl/>
              </w:rPr>
              <w:t xml:space="preserve"> و </w:t>
            </w:r>
            <w:r w:rsidRPr="00F83B56">
              <w:rPr>
                <w:rFonts w:ascii="Arial" w:hAnsi="Arial" w:cs="B Nazanin"/>
                <w:rtl/>
              </w:rPr>
              <w:t>دکتر رضوان صدر محمد</w:t>
            </w:r>
            <w:r w:rsidRPr="00F83B56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705D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بخشعلی زاده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BC" w:rsidRDefault="00C4705D" w:rsidP="004338F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14/11/1402</w:t>
            </w:r>
          </w:p>
        </w:tc>
      </w:tr>
    </w:tbl>
    <w:p w:rsidR="007833FA" w:rsidRDefault="007833FA" w:rsidP="00ED5AEB"/>
    <w:sectPr w:rsidR="007833FA" w:rsidSect="00783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FD" w:rsidRDefault="000524FD" w:rsidP="009D6D30">
      <w:pPr>
        <w:spacing w:after="0" w:line="240" w:lineRule="auto"/>
      </w:pPr>
      <w:r>
        <w:separator/>
      </w:r>
    </w:p>
  </w:endnote>
  <w:endnote w:type="continuationSeparator" w:id="0">
    <w:p w:rsidR="000524FD" w:rsidRDefault="000524FD" w:rsidP="009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 Yekan">
    <w:altName w:val="Arial"/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FD" w:rsidRDefault="000524FD" w:rsidP="009D6D30">
      <w:pPr>
        <w:spacing w:after="0" w:line="240" w:lineRule="auto"/>
      </w:pPr>
      <w:r>
        <w:separator/>
      </w:r>
    </w:p>
  </w:footnote>
  <w:footnote w:type="continuationSeparator" w:id="0">
    <w:p w:rsidR="000524FD" w:rsidRDefault="000524FD" w:rsidP="009D6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D"/>
    <w:rsid w:val="0003274A"/>
    <w:rsid w:val="000524FD"/>
    <w:rsid w:val="000666B3"/>
    <w:rsid w:val="0007379C"/>
    <w:rsid w:val="000820C8"/>
    <w:rsid w:val="000852F8"/>
    <w:rsid w:val="000C0622"/>
    <w:rsid w:val="000C58C6"/>
    <w:rsid w:val="000F494C"/>
    <w:rsid w:val="00145A76"/>
    <w:rsid w:val="001615D7"/>
    <w:rsid w:val="0017222F"/>
    <w:rsid w:val="00191F9E"/>
    <w:rsid w:val="001A55C1"/>
    <w:rsid w:val="001F4955"/>
    <w:rsid w:val="001F6C91"/>
    <w:rsid w:val="00213B83"/>
    <w:rsid w:val="00271CCC"/>
    <w:rsid w:val="00282DFC"/>
    <w:rsid w:val="00287A6F"/>
    <w:rsid w:val="00291BE0"/>
    <w:rsid w:val="00294911"/>
    <w:rsid w:val="002A3B2A"/>
    <w:rsid w:val="002B45E9"/>
    <w:rsid w:val="002C21CD"/>
    <w:rsid w:val="00306635"/>
    <w:rsid w:val="00316642"/>
    <w:rsid w:val="003261F0"/>
    <w:rsid w:val="00350BA8"/>
    <w:rsid w:val="003518D3"/>
    <w:rsid w:val="00365A18"/>
    <w:rsid w:val="00376A34"/>
    <w:rsid w:val="003840D4"/>
    <w:rsid w:val="00396D78"/>
    <w:rsid w:val="003A035E"/>
    <w:rsid w:val="003B0A1E"/>
    <w:rsid w:val="003D2683"/>
    <w:rsid w:val="004304A3"/>
    <w:rsid w:val="0043263D"/>
    <w:rsid w:val="004338F5"/>
    <w:rsid w:val="00460356"/>
    <w:rsid w:val="00465C57"/>
    <w:rsid w:val="00475E4A"/>
    <w:rsid w:val="00487903"/>
    <w:rsid w:val="004A012B"/>
    <w:rsid w:val="004A3403"/>
    <w:rsid w:val="004A7587"/>
    <w:rsid w:val="004C63E3"/>
    <w:rsid w:val="004C6958"/>
    <w:rsid w:val="004D5E59"/>
    <w:rsid w:val="004E0A8E"/>
    <w:rsid w:val="004F7550"/>
    <w:rsid w:val="0050579F"/>
    <w:rsid w:val="00530D86"/>
    <w:rsid w:val="005C6CD5"/>
    <w:rsid w:val="005F1782"/>
    <w:rsid w:val="00615624"/>
    <w:rsid w:val="00632CDC"/>
    <w:rsid w:val="006617CA"/>
    <w:rsid w:val="006757F1"/>
    <w:rsid w:val="006A380F"/>
    <w:rsid w:val="006A515C"/>
    <w:rsid w:val="006A7576"/>
    <w:rsid w:val="006C35FA"/>
    <w:rsid w:val="006D5CA1"/>
    <w:rsid w:val="00702DDB"/>
    <w:rsid w:val="007275A1"/>
    <w:rsid w:val="00775FBF"/>
    <w:rsid w:val="00782FAA"/>
    <w:rsid w:val="007833FA"/>
    <w:rsid w:val="00786401"/>
    <w:rsid w:val="00796075"/>
    <w:rsid w:val="007D1E02"/>
    <w:rsid w:val="007E4E7A"/>
    <w:rsid w:val="00845BFA"/>
    <w:rsid w:val="00867725"/>
    <w:rsid w:val="008778AC"/>
    <w:rsid w:val="00894BA9"/>
    <w:rsid w:val="008A3F5C"/>
    <w:rsid w:val="008D2F19"/>
    <w:rsid w:val="008E30C0"/>
    <w:rsid w:val="008E5148"/>
    <w:rsid w:val="008F190A"/>
    <w:rsid w:val="008F3A1F"/>
    <w:rsid w:val="0091394A"/>
    <w:rsid w:val="00927623"/>
    <w:rsid w:val="00997DFF"/>
    <w:rsid w:val="009A0DDB"/>
    <w:rsid w:val="009A1EC7"/>
    <w:rsid w:val="009C02AB"/>
    <w:rsid w:val="009C6737"/>
    <w:rsid w:val="009D2CA3"/>
    <w:rsid w:val="009D3000"/>
    <w:rsid w:val="009D6D30"/>
    <w:rsid w:val="009E1FBA"/>
    <w:rsid w:val="009E79B1"/>
    <w:rsid w:val="009F2BFF"/>
    <w:rsid w:val="00A315D5"/>
    <w:rsid w:val="00A4377D"/>
    <w:rsid w:val="00A464AD"/>
    <w:rsid w:val="00A66BF3"/>
    <w:rsid w:val="00A90EB7"/>
    <w:rsid w:val="00AA5283"/>
    <w:rsid w:val="00AE001B"/>
    <w:rsid w:val="00B4306B"/>
    <w:rsid w:val="00B7728C"/>
    <w:rsid w:val="00B839C1"/>
    <w:rsid w:val="00B91853"/>
    <w:rsid w:val="00BA3F26"/>
    <w:rsid w:val="00BB1663"/>
    <w:rsid w:val="00BF733D"/>
    <w:rsid w:val="00C0588F"/>
    <w:rsid w:val="00C30D10"/>
    <w:rsid w:val="00C418BC"/>
    <w:rsid w:val="00C4705D"/>
    <w:rsid w:val="00C507FC"/>
    <w:rsid w:val="00CA587D"/>
    <w:rsid w:val="00CE7063"/>
    <w:rsid w:val="00CF6329"/>
    <w:rsid w:val="00D2399D"/>
    <w:rsid w:val="00D52711"/>
    <w:rsid w:val="00D61298"/>
    <w:rsid w:val="00D7136E"/>
    <w:rsid w:val="00D7751D"/>
    <w:rsid w:val="00D77FA8"/>
    <w:rsid w:val="00DB2559"/>
    <w:rsid w:val="00DC4A07"/>
    <w:rsid w:val="00E0552F"/>
    <w:rsid w:val="00E31E84"/>
    <w:rsid w:val="00E816E0"/>
    <w:rsid w:val="00E85046"/>
    <w:rsid w:val="00ED5AEB"/>
    <w:rsid w:val="00F04A1B"/>
    <w:rsid w:val="00F40F3B"/>
    <w:rsid w:val="00F50FBD"/>
    <w:rsid w:val="00F619C1"/>
    <w:rsid w:val="00F95FC0"/>
    <w:rsid w:val="00FB765A"/>
    <w:rsid w:val="00FE167C"/>
    <w:rsid w:val="00FE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73D2-81A5-48D1-B5CB-D63DDE5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FB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66BF3"/>
  </w:style>
  <w:style w:type="paragraph" w:styleId="FootnoteText">
    <w:name w:val="footnote text"/>
    <w:basedOn w:val="Normal"/>
    <w:link w:val="FootnoteTextChar"/>
    <w:uiPriority w:val="99"/>
    <w:semiHidden/>
    <w:unhideWhenUsed/>
    <w:rsid w:val="009D6D3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D30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9D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1975-14E9-4799-A7F7-8DE0100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almas</dc:creator>
  <cp:lastModifiedBy>it</cp:lastModifiedBy>
  <cp:revision>2</cp:revision>
  <dcterms:created xsi:type="dcterms:W3CDTF">2024-04-07T06:54:00Z</dcterms:created>
  <dcterms:modified xsi:type="dcterms:W3CDTF">2024-04-07T06:54:00Z</dcterms:modified>
</cp:coreProperties>
</file>